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75A4F" w14:textId="3BEFF310" w:rsidR="0006413C" w:rsidRPr="0071777C" w:rsidRDefault="0006413C" w:rsidP="0006413C">
      <w:pPr>
        <w:keepNext/>
        <w:spacing w:before="240" w:after="60" w:line="240" w:lineRule="auto"/>
        <w:outlineLvl w:val="0"/>
        <w:rPr>
          <w:rFonts w:ascii="Verdana" w:hAnsi="Verdana" w:cs="Arial"/>
          <w:b/>
          <w:bCs/>
          <w:kern w:val="32"/>
          <w:sz w:val="24"/>
        </w:rPr>
      </w:pPr>
      <w:bookmarkStart w:id="0" w:name="_Ref317447115"/>
      <w:bookmarkStart w:id="1" w:name="_Ref317447122"/>
      <w:bookmarkStart w:id="2" w:name="_Ref317511257"/>
      <w:bookmarkStart w:id="3" w:name="_Ref317511337"/>
      <w:bookmarkStart w:id="4" w:name="_Toc361990725"/>
      <w:bookmarkStart w:id="5" w:name="_Toc383779228"/>
      <w:bookmarkStart w:id="6" w:name="_Toc439153831"/>
      <w:bookmarkStart w:id="7" w:name="_Toc443389490"/>
      <w:bookmarkStart w:id="8" w:name="_Toc443393197"/>
      <w:bookmarkStart w:id="9" w:name="_Toc443904748"/>
      <w:bookmarkStart w:id="10" w:name="_Toc57020973"/>
      <w:bookmarkStart w:id="11" w:name="_Toc189467276"/>
      <w:bookmarkStart w:id="12" w:name="_Toc189743851"/>
      <w:r w:rsidRPr="0071777C">
        <w:rPr>
          <w:rFonts w:ascii="Verdana" w:hAnsi="Verdana" w:cs="Arial"/>
          <w:b/>
          <w:bCs/>
          <w:kern w:val="32"/>
          <w:sz w:val="24"/>
        </w:rPr>
        <w:t>Standaardformulier B:</w:t>
      </w:r>
      <w:r w:rsidRPr="0071777C">
        <w:rPr>
          <w:rFonts w:ascii="Verdana" w:hAnsi="Verdana" w:cs="Arial"/>
          <w:b/>
          <w:bCs/>
          <w:kern w:val="32"/>
          <w:sz w:val="24"/>
        </w:rPr>
        <w:br/>
        <w:t>Verklaring inzet onderaannemers</w:t>
      </w:r>
      <w:bookmarkEnd w:id="0"/>
      <w:bookmarkEnd w:id="1"/>
      <w:bookmarkEnd w:id="2"/>
      <w:bookmarkEnd w:id="3"/>
      <w:bookmarkEnd w:id="4"/>
      <w:bookmarkEnd w:id="5"/>
      <w:bookmarkEnd w:id="6"/>
      <w:r w:rsidRPr="0071777C">
        <w:rPr>
          <w:rFonts w:ascii="Verdana" w:hAnsi="Verdana" w:cs="Arial"/>
          <w:b/>
          <w:bCs/>
          <w:kern w:val="32"/>
          <w:sz w:val="24"/>
        </w:rPr>
        <w:t>/</w:t>
      </w:r>
      <w:bookmarkStart w:id="13" w:name="_Toc443389491"/>
      <w:bookmarkStart w:id="14" w:name="_Toc443393198"/>
      <w:bookmarkStart w:id="15" w:name="_Toc443904749"/>
      <w:bookmarkStart w:id="16" w:name="_Toc57020974"/>
      <w:bookmarkStart w:id="17" w:name="_Toc189467277"/>
      <w:bookmarkEnd w:id="7"/>
      <w:bookmarkEnd w:id="8"/>
      <w:bookmarkEnd w:id="9"/>
      <w:bookmarkEnd w:id="10"/>
      <w:bookmarkEnd w:id="11"/>
      <w:r w:rsidRPr="0071777C">
        <w:rPr>
          <w:rFonts w:ascii="Verdana" w:hAnsi="Verdana" w:cs="Arial"/>
          <w:b/>
          <w:bCs/>
          <w:kern w:val="32"/>
          <w:sz w:val="24"/>
        </w:rPr>
        <w:t>holding en/of dochteronderneming</w:t>
      </w:r>
      <w:bookmarkEnd w:id="12"/>
      <w:bookmarkEnd w:id="13"/>
      <w:bookmarkEnd w:id="14"/>
      <w:bookmarkEnd w:id="15"/>
      <w:bookmarkEnd w:id="16"/>
      <w:bookmarkEnd w:id="17"/>
      <w:r w:rsidRPr="0071777C">
        <w:rPr>
          <w:rFonts w:ascii="Verdana" w:hAnsi="Verdana" w:cs="Arial"/>
          <w:b/>
          <w:bCs/>
          <w:kern w:val="32"/>
          <w:sz w:val="24"/>
        </w:rPr>
        <w:br/>
      </w:r>
    </w:p>
    <w:p w14:paraId="55D06C0E" w14:textId="77777777" w:rsidR="0006413C" w:rsidRPr="0086580D" w:rsidRDefault="0006413C" w:rsidP="0006413C">
      <w:pPr>
        <w:spacing w:line="240" w:lineRule="auto"/>
        <w:rPr>
          <w:rFonts w:ascii="Verdana" w:hAnsi="Verdana" w:cs="Tahoma"/>
          <w:sz w:val="18"/>
          <w:szCs w:val="18"/>
        </w:rPr>
      </w:pPr>
      <w:r w:rsidRPr="0086580D">
        <w:rPr>
          <w:rFonts w:ascii="Verdana" w:hAnsi="Verdana" w:cs="Tahoma"/>
          <w:sz w:val="18"/>
          <w:szCs w:val="18"/>
        </w:rPr>
        <w:t>Indien Gegadigde zich aanmeldt met onderaannemers/holding en/of dochteronderneming, vullen alle partijen onderstaande tabel in en ondertekenen zij dit formulier. Ondertekening geschiedt door een rechtsgeldige vertegenwoordiger van elke genoemde onderneming.</w:t>
      </w:r>
    </w:p>
    <w:p w14:paraId="37CE2962" w14:textId="77777777" w:rsidR="0006413C" w:rsidRPr="0086580D" w:rsidRDefault="0006413C" w:rsidP="0006413C">
      <w:pPr>
        <w:spacing w:line="240" w:lineRule="auto"/>
        <w:rPr>
          <w:rFonts w:ascii="Verdana" w:hAnsi="Verdana" w:cs="Tahoma"/>
          <w:sz w:val="18"/>
          <w:szCs w:val="18"/>
        </w:rPr>
      </w:pPr>
      <w:r w:rsidRPr="0086580D">
        <w:rPr>
          <w:rFonts w:ascii="Verdana" w:hAnsi="Verdana" w:cs="Tahoma"/>
          <w:sz w:val="18"/>
          <w:szCs w:val="18"/>
        </w:rPr>
        <w:t>Met het invullen en ondertekenen van dit Standaardformulier verklaart Gegadigde dat de samenwerking niet tot stand is gekomen in strijd met het geldende Europese of Nederlandse mededingingsrecht.</w:t>
      </w:r>
    </w:p>
    <w:p w14:paraId="7B165556" w14:textId="77777777" w:rsidR="0006413C" w:rsidRPr="0086580D" w:rsidRDefault="0006413C" w:rsidP="0006413C">
      <w:pPr>
        <w:spacing w:line="240" w:lineRule="auto"/>
        <w:jc w:val="both"/>
        <w:rPr>
          <w:rFonts w:ascii="Verdana" w:hAnsi="Verdana"/>
          <w:sz w:val="18"/>
          <w:szCs w:val="18"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95"/>
        <w:gridCol w:w="4110"/>
      </w:tblGrid>
      <w:tr w:rsidR="0006413C" w:rsidRPr="0086580D" w14:paraId="462E97C0" w14:textId="77777777" w:rsidTr="00526144">
        <w:trPr>
          <w:jc w:val="center"/>
        </w:trPr>
        <w:tc>
          <w:tcPr>
            <w:tcW w:w="4395" w:type="dxa"/>
            <w:shd w:val="clear" w:color="auto" w:fill="D9D9D9"/>
          </w:tcPr>
          <w:p w14:paraId="22D4C20D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 w:cs="Tahoma"/>
                <w:sz w:val="18"/>
                <w:szCs w:val="18"/>
              </w:rPr>
              <w:t xml:space="preserve">Bedrijfsnaam </w:t>
            </w:r>
          </w:p>
        </w:tc>
        <w:tc>
          <w:tcPr>
            <w:tcW w:w="4110" w:type="dxa"/>
          </w:tcPr>
          <w:p w14:paraId="57251F4C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/>
                <w:color w:val="FF0000"/>
                <w:sz w:val="18"/>
                <w:szCs w:val="18"/>
              </w:rPr>
              <w:t>&lt; Invullen door gegadigde &gt;</w:t>
            </w:r>
          </w:p>
        </w:tc>
      </w:tr>
      <w:tr w:rsidR="0006413C" w:rsidRPr="0086580D" w14:paraId="4DEE04E8" w14:textId="77777777" w:rsidTr="00526144">
        <w:trPr>
          <w:jc w:val="center"/>
        </w:trPr>
        <w:tc>
          <w:tcPr>
            <w:tcW w:w="4395" w:type="dxa"/>
            <w:shd w:val="clear" w:color="auto" w:fill="D9D9D9"/>
          </w:tcPr>
          <w:p w14:paraId="0480853C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 w:cs="Tahoma"/>
                <w:sz w:val="18"/>
                <w:szCs w:val="18"/>
              </w:rPr>
              <w:t xml:space="preserve">Rechtspersoonlijkheid </w:t>
            </w:r>
          </w:p>
        </w:tc>
        <w:tc>
          <w:tcPr>
            <w:tcW w:w="4110" w:type="dxa"/>
          </w:tcPr>
          <w:p w14:paraId="5183F22A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/>
                <w:color w:val="FF0000"/>
                <w:sz w:val="18"/>
                <w:szCs w:val="18"/>
              </w:rPr>
              <w:t>&lt; Invullen door gegadigde &gt;</w:t>
            </w:r>
          </w:p>
        </w:tc>
      </w:tr>
      <w:tr w:rsidR="0006413C" w:rsidRPr="0086580D" w14:paraId="49EF46ED" w14:textId="77777777" w:rsidTr="00526144">
        <w:trPr>
          <w:trHeight w:val="297"/>
          <w:jc w:val="center"/>
        </w:trPr>
        <w:tc>
          <w:tcPr>
            <w:tcW w:w="4395" w:type="dxa"/>
            <w:shd w:val="clear" w:color="auto" w:fill="D9D9D9"/>
          </w:tcPr>
          <w:p w14:paraId="3F3F1558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 w:cs="Tahoma"/>
                <w:sz w:val="18"/>
                <w:szCs w:val="18"/>
              </w:rPr>
              <w:t>Volledig Adres (inclusief land)</w:t>
            </w:r>
          </w:p>
          <w:p w14:paraId="72229B5F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4110" w:type="dxa"/>
          </w:tcPr>
          <w:p w14:paraId="34AF7383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/>
                <w:color w:val="FF0000"/>
                <w:sz w:val="18"/>
                <w:szCs w:val="18"/>
              </w:rPr>
              <w:t>&lt; Invullen door gegadigde &gt;</w:t>
            </w:r>
          </w:p>
        </w:tc>
      </w:tr>
      <w:tr w:rsidR="0006413C" w:rsidRPr="0086580D" w14:paraId="624C43FD" w14:textId="77777777" w:rsidTr="00526144">
        <w:trPr>
          <w:jc w:val="center"/>
        </w:trPr>
        <w:tc>
          <w:tcPr>
            <w:tcW w:w="4395" w:type="dxa"/>
            <w:shd w:val="clear" w:color="auto" w:fill="D9D9D9"/>
          </w:tcPr>
          <w:p w14:paraId="7B80BFDF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 w:cs="Tahoma"/>
                <w:sz w:val="18"/>
                <w:szCs w:val="18"/>
              </w:rPr>
              <w:t>Naam contactpersoon</w:t>
            </w:r>
          </w:p>
        </w:tc>
        <w:tc>
          <w:tcPr>
            <w:tcW w:w="4110" w:type="dxa"/>
          </w:tcPr>
          <w:p w14:paraId="154DBCAF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/>
                <w:color w:val="FF0000"/>
                <w:sz w:val="18"/>
                <w:szCs w:val="18"/>
              </w:rPr>
              <w:t>&lt; Invullen door gegadigde &gt;</w:t>
            </w:r>
          </w:p>
        </w:tc>
      </w:tr>
      <w:tr w:rsidR="0006413C" w:rsidRPr="0086580D" w14:paraId="51793E75" w14:textId="77777777" w:rsidTr="00526144">
        <w:trPr>
          <w:jc w:val="center"/>
        </w:trPr>
        <w:tc>
          <w:tcPr>
            <w:tcW w:w="4395" w:type="dxa"/>
            <w:shd w:val="clear" w:color="auto" w:fill="D9D9D9"/>
          </w:tcPr>
          <w:p w14:paraId="22D92684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 w:cs="Tahoma"/>
                <w:sz w:val="18"/>
                <w:szCs w:val="18"/>
              </w:rPr>
              <w:t>Functie contactpersoon</w:t>
            </w:r>
          </w:p>
        </w:tc>
        <w:tc>
          <w:tcPr>
            <w:tcW w:w="4110" w:type="dxa"/>
          </w:tcPr>
          <w:p w14:paraId="7FA7551D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/>
                <w:color w:val="FF0000"/>
                <w:sz w:val="18"/>
                <w:szCs w:val="18"/>
              </w:rPr>
              <w:t>&lt; Invullen door gegadigde &gt;</w:t>
            </w:r>
          </w:p>
        </w:tc>
      </w:tr>
      <w:tr w:rsidR="0006413C" w:rsidRPr="0086580D" w14:paraId="41C294D9" w14:textId="77777777" w:rsidTr="00526144">
        <w:trPr>
          <w:jc w:val="center"/>
        </w:trPr>
        <w:tc>
          <w:tcPr>
            <w:tcW w:w="4395" w:type="dxa"/>
            <w:shd w:val="clear" w:color="auto" w:fill="D9D9D9"/>
          </w:tcPr>
          <w:p w14:paraId="335DF156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 w:cs="Tahoma"/>
                <w:sz w:val="18"/>
                <w:szCs w:val="18"/>
              </w:rPr>
              <w:t>Direct telefoonnummer</w:t>
            </w:r>
          </w:p>
        </w:tc>
        <w:tc>
          <w:tcPr>
            <w:tcW w:w="4110" w:type="dxa"/>
          </w:tcPr>
          <w:p w14:paraId="36003A1F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/>
                <w:color w:val="FF0000"/>
                <w:sz w:val="18"/>
                <w:szCs w:val="18"/>
              </w:rPr>
              <w:t>&lt; Invullen door gegadigde &gt;</w:t>
            </w:r>
          </w:p>
        </w:tc>
      </w:tr>
      <w:tr w:rsidR="0006413C" w:rsidRPr="0086580D" w14:paraId="15AC0B40" w14:textId="77777777" w:rsidTr="00526144">
        <w:trPr>
          <w:jc w:val="center"/>
        </w:trPr>
        <w:tc>
          <w:tcPr>
            <w:tcW w:w="4395" w:type="dxa"/>
            <w:shd w:val="clear" w:color="auto" w:fill="D9D9D9"/>
          </w:tcPr>
          <w:p w14:paraId="60D51DA6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 w:cs="Tahoma"/>
                <w:sz w:val="18"/>
                <w:szCs w:val="18"/>
              </w:rPr>
              <w:t>Persoonlijk e-mailadres</w:t>
            </w:r>
          </w:p>
        </w:tc>
        <w:tc>
          <w:tcPr>
            <w:tcW w:w="4110" w:type="dxa"/>
          </w:tcPr>
          <w:p w14:paraId="6ADF5AD2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/>
                <w:color w:val="FF0000"/>
                <w:sz w:val="18"/>
                <w:szCs w:val="18"/>
              </w:rPr>
              <w:t>&lt; Invullen door gegadigde &gt;</w:t>
            </w:r>
          </w:p>
        </w:tc>
      </w:tr>
      <w:tr w:rsidR="0006413C" w:rsidRPr="0086580D" w14:paraId="2ED4AF4A" w14:textId="77777777" w:rsidTr="00526144">
        <w:trPr>
          <w:jc w:val="center"/>
        </w:trPr>
        <w:tc>
          <w:tcPr>
            <w:tcW w:w="4395" w:type="dxa"/>
            <w:shd w:val="clear" w:color="auto" w:fill="D9D9D9"/>
          </w:tcPr>
          <w:p w14:paraId="04384B87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 w:cs="Tahoma"/>
                <w:sz w:val="18"/>
                <w:szCs w:val="18"/>
              </w:rPr>
              <w:t>Onderdeel dat Onderaannemer/holding en/of dochteronderneming zal uitvoeren</w:t>
            </w:r>
          </w:p>
        </w:tc>
        <w:tc>
          <w:tcPr>
            <w:tcW w:w="4110" w:type="dxa"/>
          </w:tcPr>
          <w:p w14:paraId="7EB63323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/>
                <w:color w:val="FF0000"/>
                <w:sz w:val="18"/>
                <w:szCs w:val="18"/>
              </w:rPr>
              <w:t>&lt; Invullen door gegadigde &gt;</w:t>
            </w:r>
          </w:p>
        </w:tc>
      </w:tr>
    </w:tbl>
    <w:p w14:paraId="3055812D" w14:textId="77777777" w:rsidR="0006413C" w:rsidRPr="0086580D" w:rsidRDefault="0006413C" w:rsidP="0006413C">
      <w:pPr>
        <w:spacing w:line="240" w:lineRule="auto"/>
        <w:jc w:val="both"/>
        <w:rPr>
          <w:rFonts w:ascii="Verdana" w:hAnsi="Verdana"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85"/>
        <w:gridCol w:w="4120"/>
      </w:tblGrid>
      <w:tr w:rsidR="0006413C" w:rsidRPr="0086580D" w14:paraId="6419AF51" w14:textId="77777777" w:rsidTr="00526144">
        <w:trPr>
          <w:jc w:val="center"/>
        </w:trPr>
        <w:tc>
          <w:tcPr>
            <w:tcW w:w="4385" w:type="dxa"/>
            <w:shd w:val="clear" w:color="auto" w:fill="D9D9D9"/>
          </w:tcPr>
          <w:p w14:paraId="5B496646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 w:cs="Tahoma"/>
                <w:sz w:val="18"/>
                <w:szCs w:val="18"/>
              </w:rPr>
              <w:t>Naam ondergetekende</w:t>
            </w:r>
          </w:p>
        </w:tc>
        <w:tc>
          <w:tcPr>
            <w:tcW w:w="4120" w:type="dxa"/>
          </w:tcPr>
          <w:p w14:paraId="29E57DD9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/>
                <w:color w:val="FF0000"/>
                <w:sz w:val="18"/>
                <w:szCs w:val="18"/>
              </w:rPr>
              <w:t>&lt; Invullen door gegadigde &gt;</w:t>
            </w:r>
          </w:p>
        </w:tc>
      </w:tr>
      <w:tr w:rsidR="0006413C" w:rsidRPr="0086580D" w14:paraId="618EB00F" w14:textId="77777777" w:rsidTr="00526144">
        <w:trPr>
          <w:jc w:val="center"/>
        </w:trPr>
        <w:tc>
          <w:tcPr>
            <w:tcW w:w="4385" w:type="dxa"/>
            <w:shd w:val="clear" w:color="auto" w:fill="D9D9D9"/>
          </w:tcPr>
          <w:p w14:paraId="4867AD30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 w:cs="Tahoma"/>
                <w:sz w:val="18"/>
                <w:szCs w:val="18"/>
              </w:rPr>
              <w:t>Functie</w:t>
            </w:r>
          </w:p>
        </w:tc>
        <w:tc>
          <w:tcPr>
            <w:tcW w:w="4120" w:type="dxa"/>
          </w:tcPr>
          <w:p w14:paraId="4C6BE074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/>
                <w:color w:val="FF0000"/>
                <w:sz w:val="18"/>
                <w:szCs w:val="18"/>
              </w:rPr>
              <w:t>&lt; Invullen door gegadigde &gt;</w:t>
            </w:r>
          </w:p>
        </w:tc>
      </w:tr>
      <w:tr w:rsidR="0006413C" w:rsidRPr="0086580D" w14:paraId="6F9755D7" w14:textId="77777777" w:rsidTr="00526144">
        <w:trPr>
          <w:trHeight w:val="297"/>
          <w:jc w:val="center"/>
        </w:trPr>
        <w:tc>
          <w:tcPr>
            <w:tcW w:w="4385" w:type="dxa"/>
            <w:shd w:val="clear" w:color="auto" w:fill="D9D9D9"/>
          </w:tcPr>
          <w:p w14:paraId="3A051B32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 w:cs="Tahoma"/>
                <w:b/>
                <w:sz w:val="18"/>
                <w:szCs w:val="18"/>
              </w:rPr>
              <w:t>Onderneming</w:t>
            </w:r>
          </w:p>
        </w:tc>
        <w:tc>
          <w:tcPr>
            <w:tcW w:w="4120" w:type="dxa"/>
          </w:tcPr>
          <w:p w14:paraId="70F12EA5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/>
                <w:color w:val="FF0000"/>
                <w:sz w:val="18"/>
                <w:szCs w:val="18"/>
              </w:rPr>
              <w:t>&lt; Invullen door gegadigde &gt;</w:t>
            </w:r>
          </w:p>
        </w:tc>
      </w:tr>
      <w:tr w:rsidR="0006413C" w:rsidRPr="0086580D" w14:paraId="0FF4DF6E" w14:textId="77777777" w:rsidTr="00526144">
        <w:trPr>
          <w:jc w:val="center"/>
        </w:trPr>
        <w:tc>
          <w:tcPr>
            <w:tcW w:w="4385" w:type="dxa"/>
            <w:shd w:val="clear" w:color="auto" w:fill="D9D9D9"/>
          </w:tcPr>
          <w:p w14:paraId="1BC51A82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 w:cs="Tahoma"/>
                <w:sz w:val="18"/>
                <w:szCs w:val="18"/>
              </w:rPr>
              <w:t>Handtekening</w:t>
            </w:r>
          </w:p>
          <w:p w14:paraId="7396BB60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4120" w:type="dxa"/>
          </w:tcPr>
          <w:p w14:paraId="789F3D05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/>
                <w:color w:val="FF0000"/>
                <w:sz w:val="18"/>
                <w:szCs w:val="18"/>
              </w:rPr>
              <w:t>&lt; Invullen door gegadigde &gt;</w:t>
            </w:r>
          </w:p>
        </w:tc>
      </w:tr>
      <w:tr w:rsidR="0006413C" w:rsidRPr="0086580D" w14:paraId="0F3F00A3" w14:textId="77777777" w:rsidTr="00526144">
        <w:trPr>
          <w:jc w:val="center"/>
        </w:trPr>
        <w:tc>
          <w:tcPr>
            <w:tcW w:w="4385" w:type="dxa"/>
            <w:shd w:val="clear" w:color="auto" w:fill="D9D9D9"/>
          </w:tcPr>
          <w:p w14:paraId="402C471E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 w:cs="Tahoma"/>
                <w:sz w:val="18"/>
                <w:szCs w:val="18"/>
              </w:rPr>
              <w:t>Plaats en datum</w:t>
            </w:r>
          </w:p>
        </w:tc>
        <w:tc>
          <w:tcPr>
            <w:tcW w:w="4120" w:type="dxa"/>
          </w:tcPr>
          <w:p w14:paraId="7DB120A9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/>
                <w:color w:val="FF0000"/>
                <w:sz w:val="18"/>
                <w:szCs w:val="18"/>
              </w:rPr>
              <w:t>&lt; Invullen door gegadigde &gt;</w:t>
            </w:r>
          </w:p>
        </w:tc>
      </w:tr>
    </w:tbl>
    <w:p w14:paraId="7F082FD3" w14:textId="77777777" w:rsidR="0006413C" w:rsidRPr="0086580D" w:rsidRDefault="0006413C" w:rsidP="0006413C">
      <w:pPr>
        <w:spacing w:line="240" w:lineRule="auto"/>
        <w:jc w:val="both"/>
        <w:rPr>
          <w:rFonts w:ascii="Verdana" w:hAnsi="Verdana"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85"/>
        <w:gridCol w:w="4120"/>
      </w:tblGrid>
      <w:tr w:rsidR="0006413C" w:rsidRPr="0086580D" w14:paraId="02FA7018" w14:textId="77777777" w:rsidTr="00526144">
        <w:trPr>
          <w:jc w:val="center"/>
        </w:trPr>
        <w:tc>
          <w:tcPr>
            <w:tcW w:w="4385" w:type="dxa"/>
            <w:shd w:val="clear" w:color="auto" w:fill="D9D9D9"/>
          </w:tcPr>
          <w:p w14:paraId="781F9DD8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 w:cs="Tahoma"/>
                <w:sz w:val="18"/>
                <w:szCs w:val="18"/>
              </w:rPr>
              <w:t>Naam ondergetekende</w:t>
            </w:r>
          </w:p>
        </w:tc>
        <w:tc>
          <w:tcPr>
            <w:tcW w:w="4120" w:type="dxa"/>
          </w:tcPr>
          <w:p w14:paraId="6FF772C2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/>
                <w:color w:val="FF0000"/>
                <w:sz w:val="18"/>
                <w:szCs w:val="18"/>
              </w:rPr>
              <w:t>&lt; Invullen door gegadigde &gt;</w:t>
            </w:r>
          </w:p>
        </w:tc>
      </w:tr>
      <w:tr w:rsidR="0006413C" w:rsidRPr="0086580D" w14:paraId="461579D4" w14:textId="77777777" w:rsidTr="00526144">
        <w:trPr>
          <w:jc w:val="center"/>
        </w:trPr>
        <w:tc>
          <w:tcPr>
            <w:tcW w:w="4385" w:type="dxa"/>
            <w:shd w:val="clear" w:color="auto" w:fill="D9D9D9"/>
          </w:tcPr>
          <w:p w14:paraId="5CAB06AF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 w:cs="Tahoma"/>
                <w:sz w:val="18"/>
                <w:szCs w:val="18"/>
              </w:rPr>
              <w:t>Functie</w:t>
            </w:r>
          </w:p>
        </w:tc>
        <w:tc>
          <w:tcPr>
            <w:tcW w:w="4120" w:type="dxa"/>
          </w:tcPr>
          <w:p w14:paraId="282C49BC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/>
                <w:color w:val="FF0000"/>
                <w:sz w:val="18"/>
                <w:szCs w:val="18"/>
              </w:rPr>
              <w:t>&lt; Invullen door gegadigde &gt;</w:t>
            </w:r>
          </w:p>
        </w:tc>
      </w:tr>
      <w:tr w:rsidR="0006413C" w:rsidRPr="0086580D" w14:paraId="6148EC71" w14:textId="77777777" w:rsidTr="00526144">
        <w:trPr>
          <w:trHeight w:val="297"/>
          <w:jc w:val="center"/>
        </w:trPr>
        <w:tc>
          <w:tcPr>
            <w:tcW w:w="4385" w:type="dxa"/>
            <w:shd w:val="clear" w:color="auto" w:fill="D9D9D9"/>
          </w:tcPr>
          <w:p w14:paraId="40EF8D43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 w:cs="Tahoma"/>
                <w:b/>
                <w:sz w:val="18"/>
                <w:szCs w:val="18"/>
              </w:rPr>
              <w:t>Gegadigde</w:t>
            </w:r>
          </w:p>
        </w:tc>
        <w:tc>
          <w:tcPr>
            <w:tcW w:w="4120" w:type="dxa"/>
          </w:tcPr>
          <w:p w14:paraId="410B159D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/>
                <w:color w:val="FF0000"/>
                <w:sz w:val="18"/>
                <w:szCs w:val="18"/>
              </w:rPr>
              <w:t>&lt; Invullen door gegadigde &gt;</w:t>
            </w:r>
          </w:p>
        </w:tc>
      </w:tr>
      <w:tr w:rsidR="0006413C" w:rsidRPr="0086580D" w14:paraId="30FF5B0B" w14:textId="77777777" w:rsidTr="00526144">
        <w:trPr>
          <w:jc w:val="center"/>
        </w:trPr>
        <w:tc>
          <w:tcPr>
            <w:tcW w:w="4385" w:type="dxa"/>
            <w:shd w:val="clear" w:color="auto" w:fill="D9D9D9"/>
          </w:tcPr>
          <w:p w14:paraId="45A3A509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 w:cs="Tahoma"/>
                <w:sz w:val="18"/>
                <w:szCs w:val="18"/>
              </w:rPr>
              <w:t>Handtekening</w:t>
            </w:r>
          </w:p>
          <w:p w14:paraId="31FF1905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4120" w:type="dxa"/>
          </w:tcPr>
          <w:p w14:paraId="226FAAFC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/>
                <w:color w:val="FF0000"/>
                <w:sz w:val="18"/>
                <w:szCs w:val="18"/>
              </w:rPr>
              <w:t>&lt; Invullen door gegadigde &gt;</w:t>
            </w:r>
          </w:p>
        </w:tc>
      </w:tr>
      <w:tr w:rsidR="0006413C" w:rsidRPr="0086580D" w14:paraId="50FE44C6" w14:textId="77777777" w:rsidTr="00526144">
        <w:trPr>
          <w:trHeight w:val="54"/>
          <w:jc w:val="center"/>
        </w:trPr>
        <w:tc>
          <w:tcPr>
            <w:tcW w:w="4385" w:type="dxa"/>
            <w:shd w:val="clear" w:color="auto" w:fill="D9D9D9"/>
          </w:tcPr>
          <w:p w14:paraId="4F547223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 w:cs="Tahoma"/>
                <w:sz w:val="18"/>
                <w:szCs w:val="18"/>
              </w:rPr>
              <w:t>Plaats en datum</w:t>
            </w:r>
          </w:p>
        </w:tc>
        <w:tc>
          <w:tcPr>
            <w:tcW w:w="4120" w:type="dxa"/>
          </w:tcPr>
          <w:p w14:paraId="75AB8AF1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/>
                <w:color w:val="FF0000"/>
                <w:sz w:val="18"/>
                <w:szCs w:val="18"/>
              </w:rPr>
              <w:t>&lt; Invullen door gegadigde &gt;</w:t>
            </w:r>
          </w:p>
        </w:tc>
      </w:tr>
    </w:tbl>
    <w:p w14:paraId="24E87BC6" w14:textId="77777777" w:rsidR="00147126" w:rsidRPr="00F05EC6" w:rsidRDefault="00147126" w:rsidP="00F05EC6"/>
    <w:sectPr w:rsidR="00147126" w:rsidRPr="00F05EC6" w:rsidSect="00203776">
      <w:headerReference w:type="first" r:id="rId12"/>
      <w:footerReference w:type="first" r:id="rId13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F0D0E" w14:textId="77777777" w:rsidR="0006413C" w:rsidRDefault="0006413C" w:rsidP="00203776">
      <w:pPr>
        <w:spacing w:line="240" w:lineRule="auto"/>
      </w:pPr>
      <w:r>
        <w:separator/>
      </w:r>
    </w:p>
  </w:endnote>
  <w:endnote w:type="continuationSeparator" w:id="0">
    <w:p w14:paraId="392CE8DF" w14:textId="77777777" w:rsidR="0006413C" w:rsidRDefault="0006413C" w:rsidP="002037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2BA58" w14:textId="1EEB7C6B" w:rsidR="00E6010F" w:rsidRPr="00E6010F" w:rsidRDefault="00E6010F" w:rsidP="00E6010F">
    <w:pPr>
      <w:pStyle w:val="Voettekst"/>
      <w:jc w:val="right"/>
      <w:rPr>
        <w:rFonts w:cs="Tahoma"/>
        <w:bCs/>
        <w:szCs w:val="20"/>
        <w:lang w:val="en-US"/>
      </w:rPr>
    </w:pPr>
    <w:r w:rsidRPr="00E6010F">
      <w:rPr>
        <w:rFonts w:cs="Tahoma"/>
        <w:bCs/>
        <w:szCs w:val="20"/>
        <w:lang w:val="en-US"/>
      </w:rPr>
      <w:t>I&amp;A-nummer: I&amp;A_2025_0014</w:t>
    </w:r>
  </w:p>
  <w:p w14:paraId="0AF3A22E" w14:textId="77777777" w:rsidR="00E6010F" w:rsidRPr="00E6010F" w:rsidRDefault="00E6010F" w:rsidP="00E6010F">
    <w:pPr>
      <w:pStyle w:val="Voettekst"/>
      <w:jc w:val="right"/>
      <w:rPr>
        <w:rFonts w:cs="Tahoma"/>
        <w:bCs/>
        <w:szCs w:val="20"/>
        <w:lang w:val="en-US"/>
      </w:rPr>
    </w:pPr>
  </w:p>
  <w:p w14:paraId="7D25069A" w14:textId="1E4A4725" w:rsidR="0006413C" w:rsidRPr="00E6010F" w:rsidRDefault="00E6010F" w:rsidP="00E6010F">
    <w:pPr>
      <w:pStyle w:val="Voettekst"/>
      <w:jc w:val="right"/>
      <w:rPr>
        <w:rFonts w:cs="Tahoma"/>
        <w:bCs/>
        <w:szCs w:val="20"/>
      </w:rPr>
    </w:pPr>
    <w:r w:rsidRPr="00E6010F">
      <w:rPr>
        <w:rFonts w:cs="Tahoma"/>
        <w:bCs/>
        <w:szCs w:val="20"/>
      </w:rPr>
      <w:t xml:space="preserve">Pagina </w:t>
    </w:r>
    <w:r w:rsidRPr="00E6010F">
      <w:rPr>
        <w:rFonts w:cs="Tahoma"/>
        <w:bCs/>
        <w:szCs w:val="20"/>
      </w:rPr>
      <w:fldChar w:fldCharType="begin"/>
    </w:r>
    <w:r w:rsidRPr="00E6010F">
      <w:rPr>
        <w:rFonts w:cs="Tahoma"/>
        <w:bCs/>
        <w:szCs w:val="20"/>
      </w:rPr>
      <w:instrText>PAGE  \* Arabic  \* MERGEFORMAT</w:instrText>
    </w:r>
    <w:r w:rsidRPr="00E6010F">
      <w:rPr>
        <w:rFonts w:cs="Tahoma"/>
        <w:bCs/>
        <w:szCs w:val="20"/>
      </w:rPr>
      <w:fldChar w:fldCharType="separate"/>
    </w:r>
    <w:r w:rsidRPr="00E6010F">
      <w:rPr>
        <w:rFonts w:cs="Tahoma"/>
        <w:bCs/>
        <w:szCs w:val="20"/>
      </w:rPr>
      <w:t>3</w:t>
    </w:r>
    <w:r w:rsidRPr="00E6010F">
      <w:rPr>
        <w:rFonts w:cs="Tahoma"/>
        <w:bCs/>
        <w:szCs w:val="20"/>
        <w:lang w:val="en-US"/>
      </w:rPr>
      <w:fldChar w:fldCharType="end"/>
    </w:r>
    <w:r w:rsidRPr="00E6010F">
      <w:rPr>
        <w:rFonts w:cs="Tahoma"/>
        <w:bCs/>
        <w:szCs w:val="20"/>
      </w:rPr>
      <w:t xml:space="preserve"> van </w:t>
    </w:r>
    <w:r w:rsidRPr="00E6010F">
      <w:rPr>
        <w:rFonts w:cs="Tahoma"/>
        <w:bCs/>
        <w:szCs w:val="20"/>
      </w:rPr>
      <w:fldChar w:fldCharType="begin"/>
    </w:r>
    <w:r w:rsidRPr="00E6010F">
      <w:rPr>
        <w:rFonts w:cs="Tahoma"/>
        <w:bCs/>
        <w:szCs w:val="20"/>
      </w:rPr>
      <w:instrText>NUMPAGES  \* Arabic  \* MERGEFORMAT</w:instrText>
    </w:r>
    <w:r w:rsidRPr="00E6010F">
      <w:rPr>
        <w:rFonts w:cs="Tahoma"/>
        <w:bCs/>
        <w:szCs w:val="20"/>
      </w:rPr>
      <w:fldChar w:fldCharType="separate"/>
    </w:r>
    <w:r w:rsidRPr="00E6010F">
      <w:rPr>
        <w:rFonts w:cs="Tahoma"/>
        <w:bCs/>
        <w:szCs w:val="20"/>
      </w:rPr>
      <w:t>3</w:t>
    </w:r>
    <w:r w:rsidRPr="00E6010F">
      <w:rPr>
        <w:rFonts w:cs="Tahoma"/>
        <w:bCs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685D8" w14:textId="77777777" w:rsidR="0006413C" w:rsidRDefault="0006413C" w:rsidP="00203776">
      <w:pPr>
        <w:spacing w:line="240" w:lineRule="auto"/>
      </w:pPr>
      <w:r>
        <w:separator/>
      </w:r>
    </w:p>
  </w:footnote>
  <w:footnote w:type="continuationSeparator" w:id="0">
    <w:p w14:paraId="10BA7AD3" w14:textId="77777777" w:rsidR="0006413C" w:rsidRDefault="0006413C" w:rsidP="0020377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E7AF4" w14:textId="3822FF84" w:rsidR="00294A9A" w:rsidRDefault="00294A9A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1B1313D" wp14:editId="1B2758F4">
          <wp:simplePos x="0" y="0"/>
          <wp:positionH relativeFrom="margin">
            <wp:align>center</wp:align>
          </wp:positionH>
          <wp:positionV relativeFrom="paragraph">
            <wp:posOffset>-64162</wp:posOffset>
          </wp:positionV>
          <wp:extent cx="1924050" cy="447675"/>
          <wp:effectExtent l="0" t="0" r="0" b="9525"/>
          <wp:wrapThrough wrapText="bothSides">
            <wp:wrapPolygon edited="0">
              <wp:start x="0" y="0"/>
              <wp:lineTo x="0" y="21140"/>
              <wp:lineTo x="21386" y="21140"/>
              <wp:lineTo x="21386" y="0"/>
              <wp:lineTo x="0" y="0"/>
            </wp:wrapPolygon>
          </wp:wrapThrough>
          <wp:docPr id="1" name="Afbeelding 1" descr="Logo-Amstelveen nieu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 descr="Logo-Amstelveen nieu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405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F84297E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A866FE4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D66C90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B9E7266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754DC4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E0AF0F8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BEA42E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8A0509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566D88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78C29C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D77FD7"/>
    <w:multiLevelType w:val="multilevel"/>
    <w:tmpl w:val="5A781C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0773C00"/>
    <w:multiLevelType w:val="hybridMultilevel"/>
    <w:tmpl w:val="0F208C8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4F636E"/>
    <w:multiLevelType w:val="multilevel"/>
    <w:tmpl w:val="5A781C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1821C50"/>
    <w:multiLevelType w:val="multilevel"/>
    <w:tmpl w:val="6FBCD82E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128" w:hanging="40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519A472A"/>
    <w:multiLevelType w:val="hybridMultilevel"/>
    <w:tmpl w:val="AFE42F6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30237DE"/>
    <w:multiLevelType w:val="multilevel"/>
    <w:tmpl w:val="DF92A9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947585723">
    <w:abstractNumId w:val="9"/>
  </w:num>
  <w:num w:numId="2" w16cid:durableId="677268798">
    <w:abstractNumId w:val="7"/>
  </w:num>
  <w:num w:numId="3" w16cid:durableId="1072389239">
    <w:abstractNumId w:val="6"/>
  </w:num>
  <w:num w:numId="4" w16cid:durableId="829174814">
    <w:abstractNumId w:val="5"/>
  </w:num>
  <w:num w:numId="5" w16cid:durableId="1536772127">
    <w:abstractNumId w:val="4"/>
  </w:num>
  <w:num w:numId="6" w16cid:durableId="1545483953">
    <w:abstractNumId w:val="8"/>
  </w:num>
  <w:num w:numId="7" w16cid:durableId="976762703">
    <w:abstractNumId w:val="3"/>
  </w:num>
  <w:num w:numId="8" w16cid:durableId="1329477611">
    <w:abstractNumId w:val="2"/>
  </w:num>
  <w:num w:numId="9" w16cid:durableId="795874195">
    <w:abstractNumId w:val="1"/>
  </w:num>
  <w:num w:numId="10" w16cid:durableId="77292243">
    <w:abstractNumId w:val="0"/>
  </w:num>
  <w:num w:numId="11" w16cid:durableId="1709065271">
    <w:abstractNumId w:val="12"/>
  </w:num>
  <w:num w:numId="12" w16cid:durableId="1129858137">
    <w:abstractNumId w:val="10"/>
  </w:num>
  <w:num w:numId="13" w16cid:durableId="167525408">
    <w:abstractNumId w:val="14"/>
  </w:num>
  <w:num w:numId="14" w16cid:durableId="1298949262">
    <w:abstractNumId w:val="11"/>
  </w:num>
  <w:num w:numId="15" w16cid:durableId="408691982">
    <w:abstractNumId w:val="13"/>
  </w:num>
  <w:num w:numId="16" w16cid:durableId="176037141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9"/>
  <w:autoHyphenation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13C"/>
    <w:rsid w:val="00024236"/>
    <w:rsid w:val="000457A5"/>
    <w:rsid w:val="0006413C"/>
    <w:rsid w:val="00083E0B"/>
    <w:rsid w:val="00094C90"/>
    <w:rsid w:val="001417F5"/>
    <w:rsid w:val="00147126"/>
    <w:rsid w:val="00185368"/>
    <w:rsid w:val="00203776"/>
    <w:rsid w:val="002037D6"/>
    <w:rsid w:val="00216B88"/>
    <w:rsid w:val="00221A37"/>
    <w:rsid w:val="00294A9A"/>
    <w:rsid w:val="002F0521"/>
    <w:rsid w:val="00406BA2"/>
    <w:rsid w:val="00422F5C"/>
    <w:rsid w:val="004C0924"/>
    <w:rsid w:val="004D6A34"/>
    <w:rsid w:val="004E4CC1"/>
    <w:rsid w:val="00507544"/>
    <w:rsid w:val="005D093C"/>
    <w:rsid w:val="005F6791"/>
    <w:rsid w:val="006270C5"/>
    <w:rsid w:val="00684979"/>
    <w:rsid w:val="00687AB0"/>
    <w:rsid w:val="00700E0C"/>
    <w:rsid w:val="0071777C"/>
    <w:rsid w:val="00742656"/>
    <w:rsid w:val="007D1F84"/>
    <w:rsid w:val="00847FB6"/>
    <w:rsid w:val="0089746E"/>
    <w:rsid w:val="009B4884"/>
    <w:rsid w:val="00A066E5"/>
    <w:rsid w:val="00A60464"/>
    <w:rsid w:val="00A93805"/>
    <w:rsid w:val="00AA071E"/>
    <w:rsid w:val="00AF2113"/>
    <w:rsid w:val="00CA2546"/>
    <w:rsid w:val="00D12CCF"/>
    <w:rsid w:val="00DD09E2"/>
    <w:rsid w:val="00E52060"/>
    <w:rsid w:val="00E6010F"/>
    <w:rsid w:val="00EA5468"/>
    <w:rsid w:val="00EF15C1"/>
    <w:rsid w:val="00F05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CA736E1"/>
  <w15:chartTrackingRefBased/>
  <w15:docId w15:val="{7E030C1A-830C-4F94-B8EA-BC6EAF6EC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6413C"/>
    <w:pPr>
      <w:spacing w:line="288" w:lineRule="auto"/>
    </w:pPr>
    <w:rPr>
      <w:rFonts w:ascii="Tahoma" w:eastAsia="Times New Roman" w:hAnsi="Tahoma" w:cs="Times New Roman"/>
      <w:kern w:val="0"/>
      <w:sz w:val="20"/>
      <w:szCs w:val="24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AF2113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480" w:lineRule="atLeast"/>
      <w:outlineLvl w:val="0"/>
    </w:pPr>
    <w:rPr>
      <w:rFonts w:ascii="Verdana" w:eastAsiaTheme="majorEastAsia" w:hAnsi="Verdana" w:cstheme="majorBidi"/>
      <w:b/>
      <w:kern w:val="2"/>
      <w:sz w:val="32"/>
      <w:szCs w:val="32"/>
      <w:lang w:eastAsia="en-US"/>
      <w14:ligatures w14:val="standardContextual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AF2113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outlineLvl w:val="1"/>
    </w:pPr>
    <w:rPr>
      <w:rFonts w:ascii="Verdana" w:eastAsiaTheme="majorEastAsia" w:hAnsi="Verdana" w:cstheme="majorBidi"/>
      <w:b/>
      <w:kern w:val="2"/>
      <w:sz w:val="18"/>
      <w:szCs w:val="26"/>
      <w:lang w:eastAsia="en-US"/>
      <w14:ligatures w14:val="standardContextual"/>
    </w:rPr>
  </w:style>
  <w:style w:type="paragraph" w:styleId="Kop3">
    <w:name w:val="heading 3"/>
    <w:basedOn w:val="Standaard"/>
    <w:next w:val="Standaard"/>
    <w:link w:val="Kop3Char"/>
    <w:uiPriority w:val="9"/>
    <w:qFormat/>
    <w:rsid w:val="005D093C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outlineLvl w:val="2"/>
    </w:pPr>
    <w:rPr>
      <w:rFonts w:ascii="Verdana" w:eastAsiaTheme="majorEastAsia" w:hAnsi="Verdana" w:cstheme="majorBidi"/>
      <w:b/>
      <w:i/>
      <w:kern w:val="2"/>
      <w:sz w:val="18"/>
      <w:lang w:eastAsia="en-US"/>
      <w14:ligatures w14:val="standardContextual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203776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before="40" w:line="240" w:lineRule="atLeast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kern w:val="2"/>
      <w:sz w:val="18"/>
      <w:szCs w:val="22"/>
      <w:lang w:eastAsia="en-US"/>
      <w14:ligatures w14:val="standardContextual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203776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before="40" w:line="240" w:lineRule="atLeast"/>
      <w:outlineLvl w:val="4"/>
    </w:pPr>
    <w:rPr>
      <w:rFonts w:asciiTheme="majorHAnsi" w:eastAsiaTheme="majorEastAsia" w:hAnsiTheme="majorHAnsi" w:cstheme="majorBidi"/>
      <w:color w:val="2E74B5" w:themeColor="accent1" w:themeShade="BF"/>
      <w:kern w:val="2"/>
      <w:sz w:val="18"/>
      <w:szCs w:val="22"/>
      <w:lang w:eastAsia="en-US"/>
      <w14:ligatures w14:val="standardContextual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203776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before="40" w:line="240" w:lineRule="atLeast"/>
      <w:outlineLvl w:val="5"/>
    </w:pPr>
    <w:rPr>
      <w:rFonts w:asciiTheme="majorHAnsi" w:eastAsiaTheme="majorEastAsia" w:hAnsiTheme="majorHAnsi" w:cstheme="majorBidi"/>
      <w:color w:val="1F4D78" w:themeColor="accent1" w:themeShade="7F"/>
      <w:kern w:val="2"/>
      <w:sz w:val="18"/>
      <w:szCs w:val="22"/>
      <w:lang w:eastAsia="en-US"/>
      <w14:ligatures w14:val="standardContextual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203776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before="40" w:line="240" w:lineRule="atLeas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kern w:val="2"/>
      <w:sz w:val="18"/>
      <w:szCs w:val="22"/>
      <w:lang w:eastAsia="en-US"/>
      <w14:ligatures w14:val="standardContextual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203776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before="40" w:line="240" w:lineRule="atLeast"/>
      <w:outlineLvl w:val="7"/>
    </w:pPr>
    <w:rPr>
      <w:rFonts w:asciiTheme="majorHAnsi" w:eastAsiaTheme="majorEastAsia" w:hAnsiTheme="majorHAnsi" w:cstheme="majorBidi"/>
      <w:color w:val="272727" w:themeColor="text1" w:themeTint="D8"/>
      <w:kern w:val="2"/>
      <w:sz w:val="21"/>
      <w:szCs w:val="21"/>
      <w:lang w:eastAsia="en-US"/>
      <w14:ligatures w14:val="standardContextual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203776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before="40" w:line="240" w:lineRule="atLeas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kern w:val="2"/>
      <w:sz w:val="21"/>
      <w:szCs w:val="21"/>
      <w:lang w:eastAsia="en-US"/>
      <w14:ligatures w14:val="standardContextu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AanhefChar">
    <w:name w:val="Aanhef Char"/>
    <w:basedOn w:val="Standaardalinea-lettertype"/>
    <w:link w:val="Aanhef"/>
    <w:uiPriority w:val="99"/>
    <w:semiHidden/>
    <w:rsid w:val="00203776"/>
  </w:style>
  <w:style w:type="paragraph" w:styleId="Adresenvelop">
    <w:name w:val="envelope address"/>
    <w:basedOn w:val="Standaard"/>
    <w:uiPriority w:val="99"/>
    <w:semiHidden/>
    <w:unhideWhenUsed/>
    <w:rsid w:val="00203776"/>
    <w:pPr>
      <w:framePr w:w="7920" w:h="1980" w:hRule="exact" w:hSpace="141" w:wrap="auto" w:hAnchor="page" w:xAlign="center" w:yAlign="bottom"/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2880"/>
    </w:pPr>
    <w:rPr>
      <w:rFonts w:asciiTheme="majorHAnsi" w:eastAsiaTheme="majorEastAsia" w:hAnsiTheme="majorHAnsi" w:cstheme="majorBidi"/>
      <w:kern w:val="2"/>
      <w:sz w:val="24"/>
      <w:lang w:eastAsia="en-US"/>
      <w14:ligatures w14:val="standardContextual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4252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203776"/>
  </w:style>
  <w:style w:type="paragraph" w:styleId="Afzender">
    <w:name w:val="envelope return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Theme="majorHAnsi" w:eastAsiaTheme="majorEastAsia" w:hAnsiTheme="majorHAnsi" w:cstheme="majorBidi"/>
      <w:kern w:val="2"/>
      <w:szCs w:val="20"/>
      <w:lang w:eastAsia="en-US"/>
      <w14:ligatures w14:val="standardContextua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="Segoe UI" w:eastAsiaTheme="minorHAnsi" w:hAnsi="Segoe UI" w:cs="Segoe UI"/>
      <w:kern w:val="2"/>
      <w:sz w:val="18"/>
      <w:szCs w:val="18"/>
      <w:lang w:eastAsia="en-US"/>
      <w14:ligatures w14:val="standardContextual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03776"/>
    <w:rPr>
      <w:rFonts w:ascii="Segoe UI" w:hAnsi="Segoe UI" w:cs="Segoe UI"/>
      <w:sz w:val="18"/>
      <w:szCs w:val="18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2037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1134" w:hanging="1134"/>
    </w:pPr>
    <w:rPr>
      <w:rFonts w:asciiTheme="majorHAnsi" w:eastAsiaTheme="majorEastAsia" w:hAnsiTheme="majorHAnsi" w:cstheme="majorBidi"/>
      <w:kern w:val="2"/>
      <w:sz w:val="24"/>
      <w:lang w:eastAsia="en-US"/>
      <w14:ligatures w14:val="standardContextual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20377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200" w:line="240" w:lineRule="auto"/>
    </w:pPr>
    <w:rPr>
      <w:rFonts w:ascii="Verdana" w:eastAsiaTheme="minorHAnsi" w:hAnsi="Verdana" w:cstheme="minorBidi"/>
      <w:i/>
      <w:iCs/>
      <w:color w:val="44546A" w:themeColor="text2"/>
      <w:kern w:val="2"/>
      <w:sz w:val="18"/>
      <w:szCs w:val="18"/>
      <w:lang w:eastAsia="en-US"/>
      <w14:ligatures w14:val="standardContextual"/>
    </w:rPr>
  </w:style>
  <w:style w:type="paragraph" w:styleId="Bloktekst">
    <w:name w:val="Block Text"/>
    <w:basedOn w:val="Standaard"/>
    <w:uiPriority w:val="99"/>
    <w:semiHidden/>
    <w:unhideWhenUsed/>
    <w:rsid w:val="0020377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1152" w:right="1152"/>
    </w:pPr>
    <w:rPr>
      <w:rFonts w:ascii="Verdana" w:eastAsiaTheme="minorEastAsia" w:hAnsi="Verdana" w:cstheme="minorBidi"/>
      <w:i/>
      <w:iCs/>
      <w:color w:val="5B9BD5" w:themeColor="accent1"/>
      <w:kern w:val="2"/>
      <w:sz w:val="18"/>
      <w:szCs w:val="22"/>
      <w:lang w:eastAsia="en-US"/>
      <w14:ligatures w14:val="standardContextual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220" w:hanging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Citaat">
    <w:name w:val="Quote"/>
    <w:basedOn w:val="Standaard"/>
    <w:next w:val="Standaard"/>
    <w:link w:val="CitaatChar"/>
    <w:uiPriority w:val="29"/>
    <w:qFormat/>
    <w:rsid w:val="00216B88"/>
    <w:pPr>
      <w:tabs>
        <w:tab w:val="left" w:pos="357"/>
        <w:tab w:val="left" w:pos="720"/>
        <w:tab w:val="left" w:pos="1128"/>
        <w:tab w:val="left" w:pos="1486"/>
        <w:tab w:val="left" w:pos="1843"/>
      </w:tabs>
      <w:spacing w:before="200" w:after="160" w:line="240" w:lineRule="atLeast"/>
      <w:ind w:left="864" w:right="864"/>
      <w:jc w:val="center"/>
    </w:pPr>
    <w:rPr>
      <w:rFonts w:ascii="Verdana" w:eastAsiaTheme="minorHAnsi" w:hAnsi="Verdana" w:cstheme="minorBidi"/>
      <w:i/>
      <w:iCs/>
      <w:kern w:val="2"/>
      <w:sz w:val="18"/>
      <w:szCs w:val="22"/>
      <w:lang w:eastAsia="en-US"/>
      <w14:ligatures w14:val="standardContextual"/>
    </w:rPr>
  </w:style>
  <w:style w:type="character" w:customStyle="1" w:styleId="CitaatChar">
    <w:name w:val="Citaat Char"/>
    <w:basedOn w:val="Standaardalinea-lettertype"/>
    <w:link w:val="Citaat"/>
    <w:uiPriority w:val="29"/>
    <w:rsid w:val="00216B88"/>
    <w:rPr>
      <w:rFonts w:ascii="Verdana" w:hAnsi="Verdana"/>
      <w:i/>
      <w:iCs/>
      <w:sz w:val="18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DatumChar">
    <w:name w:val="Datum Char"/>
    <w:basedOn w:val="Standaardalinea-lettertype"/>
    <w:link w:val="Datum"/>
    <w:uiPriority w:val="99"/>
    <w:semiHidden/>
    <w:rsid w:val="00203776"/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="Segoe UI" w:eastAsiaTheme="minorHAnsi" w:hAnsi="Segoe UI" w:cs="Segoe UI"/>
      <w:kern w:val="2"/>
      <w:sz w:val="16"/>
      <w:szCs w:val="16"/>
      <w:lang w:eastAsia="en-US"/>
      <w14:ligatures w14:val="standardContextual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203776"/>
    <w:rPr>
      <w:rFonts w:ascii="Segoe UI" w:hAnsi="Segoe UI" w:cs="Segoe UI"/>
      <w:sz w:val="16"/>
      <w:szCs w:val="16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203776"/>
    <w:pPr>
      <w:pBdr>
        <w:top w:val="single" w:sz="4" w:space="10" w:color="5B9BD5" w:themeColor="accent1"/>
        <w:bottom w:val="single" w:sz="4" w:space="10" w:color="5B9BD5" w:themeColor="accent1"/>
      </w:pBdr>
      <w:tabs>
        <w:tab w:val="left" w:pos="357"/>
        <w:tab w:val="left" w:pos="720"/>
        <w:tab w:val="left" w:pos="1128"/>
        <w:tab w:val="left" w:pos="1486"/>
        <w:tab w:val="left" w:pos="1843"/>
      </w:tabs>
      <w:spacing w:before="360" w:after="360" w:line="240" w:lineRule="atLeast"/>
      <w:ind w:left="864" w:right="864"/>
      <w:jc w:val="center"/>
    </w:pPr>
    <w:rPr>
      <w:rFonts w:ascii="Verdana" w:eastAsiaTheme="minorHAnsi" w:hAnsi="Verdana" w:cstheme="minorBidi"/>
      <w:i/>
      <w:iCs/>
      <w:color w:val="5B9BD5" w:themeColor="accent1"/>
      <w:kern w:val="2"/>
      <w:sz w:val="18"/>
      <w:szCs w:val="22"/>
      <w:lang w:eastAsia="en-US"/>
      <w14:ligatures w14:val="standardContextua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203776"/>
    <w:rPr>
      <w:i/>
      <w:iCs/>
      <w:color w:val="5B9BD5" w:themeColor="accent1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="Verdana" w:eastAsiaTheme="minorHAnsi" w:hAnsi="Verdana" w:cstheme="minorBidi"/>
      <w:kern w:val="2"/>
      <w:szCs w:val="20"/>
      <w:lang w:eastAsia="en-US"/>
      <w14:ligatures w14:val="standardContextual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203776"/>
    <w:rPr>
      <w:sz w:val="20"/>
      <w:szCs w:val="20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203776"/>
  </w:style>
  <w:style w:type="paragraph" w:styleId="Geenafstand">
    <w:name w:val="No Spacing"/>
    <w:uiPriority w:val="1"/>
    <w:qFormat/>
    <w:rsid w:val="00203776"/>
    <w:pPr>
      <w:spacing w:line="240" w:lineRule="auto"/>
    </w:pPr>
  </w:style>
  <w:style w:type="paragraph" w:styleId="Handtekening">
    <w:name w:val="Signature"/>
    <w:basedOn w:val="Standaard"/>
    <w:link w:val="Handtekening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4252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203776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="Consolas" w:eastAsiaTheme="minorHAnsi" w:hAnsi="Consolas" w:cstheme="minorBidi"/>
      <w:kern w:val="2"/>
      <w:szCs w:val="20"/>
      <w:lang w:eastAsia="en-US"/>
      <w14:ligatures w14:val="standardContextual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203776"/>
    <w:rPr>
      <w:rFonts w:ascii="Consolas" w:hAnsi="Consolas"/>
      <w:sz w:val="20"/>
      <w:szCs w:val="20"/>
    </w:rPr>
  </w:style>
  <w:style w:type="paragraph" w:styleId="HTML-adres">
    <w:name w:val="HTML Address"/>
    <w:basedOn w:val="Standaard"/>
    <w:link w:val="HTML-adres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="Verdana" w:eastAsiaTheme="minorHAnsi" w:hAnsi="Verdana" w:cstheme="minorBidi"/>
      <w:i/>
      <w:iCs/>
      <w:kern w:val="2"/>
      <w:sz w:val="18"/>
      <w:szCs w:val="22"/>
      <w:lang w:eastAsia="en-US"/>
      <w14:ligatures w14:val="standardContextual"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203776"/>
    <w:rPr>
      <w:i/>
      <w:iCs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220" w:hanging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440" w:hanging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dex3">
    <w:name w:val="index 3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660" w:hanging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dex4">
    <w:name w:val="index 4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880" w:hanging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dex5">
    <w:name w:val="index 5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1100" w:hanging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dex6">
    <w:name w:val="index 6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1320" w:hanging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dex7">
    <w:name w:val="index 7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1540" w:hanging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dex8">
    <w:name w:val="index 8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1760" w:hanging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dex9">
    <w:name w:val="index 9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1980" w:hanging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dexkop">
    <w:name w:val="index heading"/>
    <w:basedOn w:val="Standaard"/>
    <w:next w:val="Index1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</w:pPr>
    <w:rPr>
      <w:rFonts w:asciiTheme="majorHAnsi" w:eastAsiaTheme="majorEastAsia" w:hAnsiTheme="majorHAnsi" w:cstheme="majorBidi"/>
      <w:b/>
      <w:bCs/>
      <w:kern w:val="2"/>
      <w:sz w:val="18"/>
      <w:szCs w:val="22"/>
      <w:lang w:eastAsia="en-US"/>
      <w14:ligatures w14:val="standardContextual"/>
    </w:rPr>
  </w:style>
  <w:style w:type="paragraph" w:styleId="Inhopg1">
    <w:name w:val="toc 1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hopg2">
    <w:name w:val="toc 2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hopg3">
    <w:name w:val="toc 3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44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66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88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110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13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154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176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Kop1Char">
    <w:name w:val="Kop 1 Char"/>
    <w:basedOn w:val="Standaardalinea-lettertype"/>
    <w:link w:val="Kop1"/>
    <w:uiPriority w:val="9"/>
    <w:rsid w:val="00AF2113"/>
    <w:rPr>
      <w:rFonts w:ascii="Verdana" w:eastAsiaTheme="majorEastAsia" w:hAnsi="Verdana" w:cstheme="majorBidi"/>
      <w:b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AF2113"/>
    <w:rPr>
      <w:rFonts w:ascii="Verdana" w:eastAsiaTheme="majorEastAsia" w:hAnsi="Verdana" w:cstheme="majorBidi"/>
      <w:b/>
      <w:sz w:val="18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083E0B"/>
    <w:rPr>
      <w:rFonts w:ascii="Verdana" w:eastAsiaTheme="majorEastAsia" w:hAnsi="Verdana" w:cstheme="majorBidi"/>
      <w:b/>
      <w:i/>
      <w:sz w:val="18"/>
      <w:szCs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20377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20377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20377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20377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20377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20377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Kopbronvermelding">
    <w:name w:val="toa heading"/>
    <w:basedOn w:val="Standaard"/>
    <w:next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before="120" w:line="240" w:lineRule="atLeast"/>
    </w:pPr>
    <w:rPr>
      <w:rFonts w:asciiTheme="majorHAnsi" w:eastAsiaTheme="majorEastAsia" w:hAnsiTheme="majorHAnsi" w:cstheme="majorBidi"/>
      <w:b/>
      <w:bCs/>
      <w:kern w:val="2"/>
      <w:sz w:val="24"/>
      <w:lang w:eastAsia="en-US"/>
      <w14:ligatures w14:val="standardContextual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203776"/>
    <w:pPr>
      <w:outlineLvl w:val="9"/>
    </w:pPr>
  </w:style>
  <w:style w:type="paragraph" w:styleId="Koptekst">
    <w:name w:val="header"/>
    <w:basedOn w:val="Standaard"/>
    <w:link w:val="KoptekstChar"/>
    <w:uiPriority w:val="99"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  <w:tab w:val="center" w:pos="4536"/>
        <w:tab w:val="right" w:pos="9072"/>
      </w:tabs>
      <w:spacing w:line="240" w:lineRule="auto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KoptekstChar">
    <w:name w:val="Koptekst Char"/>
    <w:basedOn w:val="Standaardalinea-lettertype"/>
    <w:link w:val="Koptekst"/>
    <w:uiPriority w:val="99"/>
    <w:rsid w:val="00203776"/>
  </w:style>
  <w:style w:type="paragraph" w:styleId="Lijst">
    <w:name w:val="List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283" w:hanging="283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2">
    <w:name w:val="List 2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566" w:hanging="283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3">
    <w:name w:val="List 3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849" w:hanging="283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4">
    <w:name w:val="List 4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1132" w:hanging="283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5">
    <w:name w:val="List 5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1415" w:hanging="283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opsomteken">
    <w:name w:val="List Bullet"/>
    <w:basedOn w:val="Standaard"/>
    <w:uiPriority w:val="99"/>
    <w:semiHidden/>
    <w:unhideWhenUsed/>
    <w:rsid w:val="00203776"/>
    <w:pPr>
      <w:numPr>
        <w:numId w:val="1"/>
      </w:numPr>
      <w:tabs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opsomteken2">
    <w:name w:val="List Bullet 2"/>
    <w:basedOn w:val="Standaard"/>
    <w:uiPriority w:val="99"/>
    <w:semiHidden/>
    <w:unhideWhenUsed/>
    <w:rsid w:val="00203776"/>
    <w:pPr>
      <w:numPr>
        <w:numId w:val="2"/>
      </w:num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opsomteken3">
    <w:name w:val="List Bullet 3"/>
    <w:basedOn w:val="Standaard"/>
    <w:uiPriority w:val="99"/>
    <w:semiHidden/>
    <w:unhideWhenUsed/>
    <w:rsid w:val="00203776"/>
    <w:pPr>
      <w:numPr>
        <w:numId w:val="3"/>
      </w:num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opsomteken4">
    <w:name w:val="List Bullet 4"/>
    <w:basedOn w:val="Standaard"/>
    <w:uiPriority w:val="99"/>
    <w:semiHidden/>
    <w:unhideWhenUsed/>
    <w:rsid w:val="00203776"/>
    <w:pPr>
      <w:numPr>
        <w:numId w:val="4"/>
      </w:num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opsomteken5">
    <w:name w:val="List Bullet 5"/>
    <w:basedOn w:val="Standaard"/>
    <w:uiPriority w:val="99"/>
    <w:semiHidden/>
    <w:unhideWhenUsed/>
    <w:rsid w:val="00203776"/>
    <w:pPr>
      <w:numPr>
        <w:numId w:val="5"/>
      </w:numPr>
      <w:tabs>
        <w:tab w:val="left" w:pos="357"/>
        <w:tab w:val="left" w:pos="720"/>
        <w:tab w:val="left" w:pos="1128"/>
        <w:tab w:val="left" w:pos="1843"/>
      </w:tabs>
      <w:spacing w:line="240" w:lineRule="atLeast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alinea">
    <w:name w:val="List Paragraph"/>
    <w:basedOn w:val="Standaard"/>
    <w:uiPriority w:val="34"/>
    <w:qFormat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720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nummering">
    <w:name w:val="List Number"/>
    <w:basedOn w:val="Standaard"/>
    <w:uiPriority w:val="99"/>
    <w:semiHidden/>
    <w:unhideWhenUsed/>
    <w:rsid w:val="00203776"/>
    <w:pPr>
      <w:numPr>
        <w:numId w:val="6"/>
      </w:numPr>
      <w:tabs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nummering2">
    <w:name w:val="List Number 2"/>
    <w:basedOn w:val="Standaard"/>
    <w:uiPriority w:val="99"/>
    <w:semiHidden/>
    <w:unhideWhenUsed/>
    <w:rsid w:val="00203776"/>
    <w:pPr>
      <w:numPr>
        <w:numId w:val="7"/>
      </w:num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nummering3">
    <w:name w:val="List Number 3"/>
    <w:basedOn w:val="Standaard"/>
    <w:uiPriority w:val="99"/>
    <w:semiHidden/>
    <w:unhideWhenUsed/>
    <w:rsid w:val="00203776"/>
    <w:pPr>
      <w:numPr>
        <w:numId w:val="8"/>
      </w:num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nummering4">
    <w:name w:val="List Number 4"/>
    <w:basedOn w:val="Standaard"/>
    <w:uiPriority w:val="99"/>
    <w:semiHidden/>
    <w:unhideWhenUsed/>
    <w:rsid w:val="00203776"/>
    <w:pPr>
      <w:numPr>
        <w:numId w:val="9"/>
      </w:num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nummering5">
    <w:name w:val="List Number 5"/>
    <w:basedOn w:val="Standaard"/>
    <w:uiPriority w:val="99"/>
    <w:semiHidden/>
    <w:unhideWhenUsed/>
    <w:rsid w:val="00203776"/>
    <w:pPr>
      <w:numPr>
        <w:numId w:val="10"/>
      </w:numPr>
      <w:tabs>
        <w:tab w:val="left" w:pos="357"/>
        <w:tab w:val="left" w:pos="720"/>
        <w:tab w:val="left" w:pos="1128"/>
        <w:tab w:val="left" w:pos="1843"/>
      </w:tabs>
      <w:spacing w:line="240" w:lineRule="atLeast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voortzetting">
    <w:name w:val="List Continue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ind w:left="283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voortzetting2">
    <w:name w:val="List Continue 2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ind w:left="566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voortzetting3">
    <w:name w:val="List Continue 3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ind w:left="849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voortzetting4">
    <w:name w:val="List Continue 4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ind w:left="1132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voortzetting5">
    <w:name w:val="List Continue 5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ind w:left="1415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Macrotekst">
    <w:name w:val="macro"/>
    <w:link w:val="MacrotekstChar"/>
    <w:uiPriority w:val="99"/>
    <w:semiHidden/>
    <w:unhideWhenUsed/>
    <w:rsid w:val="002037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203776"/>
    <w:rPr>
      <w:rFonts w:ascii="Consolas" w:hAnsi="Consolas"/>
      <w:sz w:val="20"/>
      <w:szCs w:val="20"/>
    </w:rPr>
  </w:style>
  <w:style w:type="paragraph" w:styleId="Normaalweb">
    <w:name w:val="Normal (Web)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</w:pPr>
    <w:rPr>
      <w:rFonts w:ascii="Times New Roman" w:eastAsiaTheme="minorHAnsi" w:hAnsi="Times New Roman"/>
      <w:kern w:val="2"/>
      <w:sz w:val="24"/>
      <w:lang w:eastAsia="en-US"/>
      <w14:ligatures w14:val="standardContextual"/>
    </w:rPr>
  </w:style>
  <w:style w:type="paragraph" w:styleId="Notitiekop">
    <w:name w:val="Note Heading"/>
    <w:basedOn w:val="Standaard"/>
    <w:next w:val="Standaard"/>
    <w:link w:val="Notitiekop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203776"/>
  </w:style>
  <w:style w:type="paragraph" w:styleId="Ondertitel">
    <w:name w:val="Subtitle"/>
    <w:basedOn w:val="Standaard"/>
    <w:next w:val="Standaard"/>
    <w:link w:val="OndertitelChar"/>
    <w:uiPriority w:val="11"/>
    <w:qFormat/>
    <w:rsid w:val="00216B88"/>
    <w:pPr>
      <w:numPr>
        <w:ilvl w:val="1"/>
      </w:numPr>
      <w:tabs>
        <w:tab w:val="left" w:pos="357"/>
        <w:tab w:val="left" w:pos="720"/>
        <w:tab w:val="left" w:pos="1128"/>
        <w:tab w:val="left" w:pos="1486"/>
        <w:tab w:val="left" w:pos="1843"/>
      </w:tabs>
      <w:spacing w:after="160" w:line="240" w:lineRule="atLeast"/>
    </w:pPr>
    <w:rPr>
      <w:rFonts w:ascii="Verdana" w:eastAsiaTheme="minorEastAsia" w:hAnsi="Verdana" w:cstheme="minorBidi"/>
      <w:spacing w:val="15"/>
      <w:kern w:val="2"/>
      <w:sz w:val="18"/>
      <w:szCs w:val="22"/>
      <w:lang w:eastAsia="en-US"/>
      <w14:ligatures w14:val="standardContextua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16B88"/>
    <w:rPr>
      <w:rFonts w:ascii="Verdana" w:eastAsiaTheme="minorEastAsia" w:hAnsi="Verdana"/>
      <w:spacing w:val="15"/>
      <w:sz w:val="18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="Verdana" w:eastAsiaTheme="minorHAnsi" w:hAnsi="Verdana" w:cstheme="minorBidi"/>
      <w:kern w:val="2"/>
      <w:szCs w:val="20"/>
      <w:lang w:eastAsia="en-US"/>
      <w14:ligatures w14:val="standardContextual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03776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03776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03776"/>
    <w:rPr>
      <w:b/>
      <w:bCs/>
      <w:sz w:val="20"/>
      <w:szCs w:val="20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203776"/>
  </w:style>
  <w:style w:type="paragraph" w:styleId="Plattetekst2">
    <w:name w:val="Body Text 2"/>
    <w:basedOn w:val="Standaard"/>
    <w:link w:val="Plattetekst2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480" w:lineRule="auto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203776"/>
  </w:style>
  <w:style w:type="paragraph" w:styleId="Plattetekst3">
    <w:name w:val="Body Text 3"/>
    <w:basedOn w:val="Standaard"/>
    <w:link w:val="Plattetekst3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</w:pPr>
    <w:rPr>
      <w:rFonts w:ascii="Verdana" w:eastAsiaTheme="minorHAnsi" w:hAnsi="Verdana" w:cstheme="minorBidi"/>
      <w:kern w:val="2"/>
      <w:sz w:val="16"/>
      <w:szCs w:val="16"/>
      <w:lang w:eastAsia="en-US"/>
      <w14:ligatures w14:val="standardContextual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203776"/>
    <w:rPr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203776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203776"/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ind w:left="283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203776"/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203776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203776"/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480" w:lineRule="auto"/>
      <w:ind w:left="283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203776"/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ind w:left="283"/>
    </w:pPr>
    <w:rPr>
      <w:rFonts w:ascii="Verdana" w:eastAsiaTheme="minorHAnsi" w:hAnsi="Verdana" w:cstheme="minorBidi"/>
      <w:kern w:val="2"/>
      <w:sz w:val="16"/>
      <w:szCs w:val="16"/>
      <w:lang w:eastAsia="en-US"/>
      <w14:ligatures w14:val="standardContextual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203776"/>
    <w:rPr>
      <w:sz w:val="16"/>
      <w:szCs w:val="16"/>
    </w:rPr>
  </w:style>
  <w:style w:type="paragraph" w:styleId="Standaardinspringing">
    <w:name w:val="Normal Indent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708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="Consolas" w:eastAsiaTheme="minorHAnsi" w:hAnsi="Consolas" w:cstheme="minorBidi"/>
      <w:kern w:val="2"/>
      <w:sz w:val="21"/>
      <w:szCs w:val="21"/>
      <w:lang w:eastAsia="en-US"/>
      <w14:ligatures w14:val="standardContextual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203776"/>
    <w:rPr>
      <w:rFonts w:ascii="Consolas" w:hAnsi="Consolas"/>
      <w:sz w:val="21"/>
      <w:szCs w:val="21"/>
    </w:rPr>
  </w:style>
  <w:style w:type="paragraph" w:styleId="Titel">
    <w:name w:val="Title"/>
    <w:basedOn w:val="Standaard"/>
    <w:next w:val="Standaard"/>
    <w:link w:val="TitelChar"/>
    <w:uiPriority w:val="10"/>
    <w:qFormat/>
    <w:rsid w:val="00216B88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contextualSpacing/>
    </w:pPr>
    <w:rPr>
      <w:rFonts w:ascii="Verdana" w:eastAsiaTheme="majorEastAsia" w:hAnsi="Verdana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Char">
    <w:name w:val="Titel Char"/>
    <w:basedOn w:val="Standaardalinea-lettertype"/>
    <w:link w:val="Titel"/>
    <w:uiPriority w:val="10"/>
    <w:rsid w:val="00216B88"/>
    <w:rPr>
      <w:rFonts w:ascii="Verdana" w:eastAsiaTheme="majorEastAsia" w:hAnsi="Verdana" w:cstheme="majorBidi"/>
      <w:spacing w:val="-10"/>
      <w:kern w:val="28"/>
      <w:sz w:val="56"/>
      <w:szCs w:val="56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="Verdana" w:eastAsiaTheme="minorHAnsi" w:hAnsi="Verdana" w:cstheme="minorBidi"/>
      <w:kern w:val="2"/>
      <w:szCs w:val="20"/>
      <w:lang w:eastAsia="en-US"/>
      <w14:ligatures w14:val="standardContextual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203776"/>
    <w:rPr>
      <w:sz w:val="20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  <w:tab w:val="center" w:pos="4536"/>
        <w:tab w:val="right" w:pos="9072"/>
      </w:tabs>
      <w:spacing w:line="240" w:lineRule="auto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VoettekstChar">
    <w:name w:val="Voettekst Char"/>
    <w:basedOn w:val="Standaardalinea-lettertype"/>
    <w:link w:val="Voettekst"/>
    <w:uiPriority w:val="99"/>
    <w:rsid w:val="00203776"/>
  </w:style>
  <w:style w:type="table" w:styleId="Tabelraster">
    <w:name w:val="Table Grid"/>
    <w:basedOn w:val="Standaardtabel"/>
    <w:uiPriority w:val="39"/>
    <w:rsid w:val="00700E0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ubtielebenadrukking">
    <w:name w:val="Subtle Emphasis"/>
    <w:basedOn w:val="Standaardalinea-lettertype"/>
    <w:uiPriority w:val="19"/>
    <w:qFormat/>
    <w:rsid w:val="00216B88"/>
    <w:rPr>
      <w:rFonts w:ascii="Verdana" w:hAnsi="Verdana"/>
      <w:i/>
      <w:iCs/>
      <w:color w:val="404040" w:themeColor="text1" w:themeTint="BF"/>
      <w:sz w:val="18"/>
    </w:rPr>
  </w:style>
  <w:style w:type="character" w:styleId="Nadruk">
    <w:name w:val="Emphasis"/>
    <w:basedOn w:val="Standaardalinea-lettertype"/>
    <w:uiPriority w:val="20"/>
    <w:qFormat/>
    <w:rsid w:val="00216B88"/>
    <w:rPr>
      <w:rFonts w:ascii="Verdana" w:hAnsi="Verdana"/>
      <w:i/>
      <w:iCs/>
      <w:sz w:val="18"/>
    </w:rPr>
  </w:style>
  <w:style w:type="character" w:styleId="Zwaar">
    <w:name w:val="Strong"/>
    <w:basedOn w:val="Standaardalinea-lettertype"/>
    <w:uiPriority w:val="22"/>
    <w:qFormat/>
    <w:rsid w:val="00216B88"/>
    <w:rPr>
      <w:rFonts w:ascii="Verdana" w:hAnsi="Verdana"/>
      <w:b/>
      <w:bCs/>
      <w:sz w:val="18"/>
    </w:rPr>
  </w:style>
  <w:style w:type="character" w:styleId="Intensievebenadrukking">
    <w:name w:val="Intense Emphasis"/>
    <w:basedOn w:val="Standaardalinea-lettertype"/>
    <w:uiPriority w:val="21"/>
    <w:qFormat/>
    <w:rsid w:val="00216B88"/>
    <w:rPr>
      <w:rFonts w:ascii="Verdana" w:hAnsi="Verdana"/>
      <w:i/>
      <w:iCs/>
      <w:color w:val="5B9BD5" w:themeColor="accent1"/>
      <w:sz w:val="18"/>
    </w:rPr>
  </w:style>
  <w:style w:type="character" w:styleId="Subtieleverwijzing">
    <w:name w:val="Subtle Reference"/>
    <w:basedOn w:val="Standaardalinea-lettertype"/>
    <w:uiPriority w:val="31"/>
    <w:qFormat/>
    <w:rsid w:val="00216B88"/>
    <w:rPr>
      <w:rFonts w:ascii="Verdana" w:hAnsi="Verdana"/>
      <w:smallCaps/>
      <w:color w:val="auto"/>
      <w:sz w:val="18"/>
    </w:rPr>
  </w:style>
  <w:style w:type="character" w:styleId="Intensieveverwijzing">
    <w:name w:val="Intense Reference"/>
    <w:basedOn w:val="Standaardalinea-lettertype"/>
    <w:uiPriority w:val="32"/>
    <w:qFormat/>
    <w:rsid w:val="00216B88"/>
    <w:rPr>
      <w:rFonts w:ascii="Verdana" w:hAnsi="Verdana"/>
      <w:b/>
      <w:bCs/>
      <w:smallCaps/>
      <w:color w:val="5B9BD5" w:themeColor="accent1"/>
      <w:spacing w:val="5"/>
      <w:sz w:val="18"/>
    </w:rPr>
  </w:style>
  <w:style w:type="character" w:styleId="Titelvanboek">
    <w:name w:val="Book Title"/>
    <w:basedOn w:val="Standaardalinea-lettertype"/>
    <w:uiPriority w:val="33"/>
    <w:qFormat/>
    <w:rsid w:val="00216B88"/>
    <w:rPr>
      <w:rFonts w:ascii="Verdana" w:hAnsi="Verdana"/>
      <w:b/>
      <w:bCs/>
      <w:i/>
      <w:iCs/>
      <w:spacing w:val="5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5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0566236494964F9F45CE5777E3CA0C" ma:contentTypeVersion="13" ma:contentTypeDescription="Een nieuw document maken." ma:contentTypeScope="" ma:versionID="55b184aa57f9516a0845ae647b8b9e34">
  <xsd:schema xmlns:xsd="http://www.w3.org/2001/XMLSchema" xmlns:xs="http://www.w3.org/2001/XMLSchema" xmlns:p="http://schemas.microsoft.com/office/2006/metadata/properties" xmlns:ns2="0a8e5a27-58bd-40ac-b92d-e63ef4827487" xmlns:ns3="13894756-1a44-4bf9-912a-416b55ff7aaa" targetNamespace="http://schemas.microsoft.com/office/2006/metadata/properties" ma:root="true" ma:fieldsID="c7ec491b2144a7469cdf49003a91a192" ns2:_="" ns3:_="">
    <xsd:import namespace="0a8e5a27-58bd-40ac-b92d-e63ef4827487"/>
    <xsd:import namespace="13894756-1a44-4bf9-912a-416b55ff7aa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8e5a27-58bd-40ac-b92d-e63ef482748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94756-1a44-4bf9-912a-416b55ff7a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90b3b958-0269-4981-9737-c1909e1e52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3894756-1a44-4bf9-912a-416b55ff7aaa">
      <Terms xmlns="http://schemas.microsoft.com/office/infopath/2007/PartnerControls"/>
    </lcf76f155ced4ddcb4097134ff3c332f>
    <_dlc_DocId xmlns="0a8e5a27-58bd-40ac-b92d-e63ef4827487">4MHZ73NX5DN2-599777415-6646</_dlc_DocId>
    <_dlc_DocIdUrl xmlns="0a8e5a27-58bd-40ac-b92d-e63ef4827487">
      <Url>https://amstelveen.sharepoint.com/sites/vastgoedprojecten/_layouts/15/DocIdRedir.aspx?ID=4MHZ73NX5DN2-599777415-6646</Url>
      <Description>4MHZ73NX5DN2-599777415-6646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DC38E2-3DF8-42BE-8E0E-6B87772AA45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8C1C62C-0EA7-4C64-BFE9-1CC7BF9E96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1A5C9A-9FBC-4E9F-A55A-829DBB7B49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8e5a27-58bd-40ac-b92d-e63ef4827487"/>
    <ds:schemaRef ds:uri="13894756-1a44-4bf9-912a-416b55ff7a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35C957-AC0A-434D-A035-6885F8D2C0D2}">
  <ds:schemaRefs>
    <ds:schemaRef ds:uri="http://schemas.microsoft.com/office/2006/metadata/properties"/>
    <ds:schemaRef ds:uri="http://schemas.microsoft.com/office/infopath/2007/PartnerControls"/>
    <ds:schemaRef ds:uri="13894756-1a44-4bf9-912a-416b55ff7aaa"/>
    <ds:schemaRef ds:uri="0a8e5a27-58bd-40ac-b92d-e63ef4827487"/>
  </ds:schemaRefs>
</ds:datastoreItem>
</file>

<file path=customXml/itemProps5.xml><?xml version="1.0" encoding="utf-8"?>
<ds:datastoreItem xmlns:ds="http://schemas.openxmlformats.org/officeDocument/2006/customXml" ds:itemID="{47DC638D-8ECB-4904-A088-5FA5C53FAC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221</Words>
  <Characters>1219</Characters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2019-11-14T09:20:00Z</cp:lastPrinted>
  <dcterms:created xsi:type="dcterms:W3CDTF">2025-02-06T13:21:00Z</dcterms:created>
  <dcterms:modified xsi:type="dcterms:W3CDTF">2025-02-13T10:55:00Z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0x0101001A0566236494964F9F45CE5777E3CA0C</vt:lpwstr>
  </property>
  <property fmtid="{D5CDD505-2E9C-101B-9397-08002B2CF9AE}" pid="3" name="_dlc_DocIdItemGuid">
    <vt:lpwstr>c2f5e2e4-55fd-4608-bf05-18d001be4d01</vt:lpwstr>
  </property>
  <property fmtid="{D5CDD505-2E9C-101B-9397-08002B2CF9AE}" pid="4" name="MediaServiceImageTags">
    <vt:lpwstr/>
  </property>
  <property fmtid="{D5CDD505-2E9C-101B-9397-08002B2CF9AE}" pid="5" name="TaxCatchAll">
    <vt:lpwstr/>
  </property>
  <property fmtid="{D5CDD505-2E9C-101B-9397-08002B2CF9AE}" pid="6" name="Afdeling_x0020_gemeente">
    <vt:lpwstr/>
  </property>
  <property fmtid="{D5CDD505-2E9C-101B-9397-08002B2CF9AE}" pid="7" name="i8f876a044c240b99b432cba972c21e6">
    <vt:lpwstr/>
  </property>
  <property fmtid="{D5CDD505-2E9C-101B-9397-08002B2CF9AE}" pid="8" name="Afdeling gemeente">
    <vt:lpwstr/>
  </property>
</Properties>
</file>